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1D4E2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</w:t>
            </w:r>
            <w:r w:rsidR="00586FB5" w:rsidRPr="00F24C72">
              <w:rPr>
                <w:rFonts w:eastAsia="Calibri"/>
                <w:bCs/>
                <w:szCs w:val="26"/>
                <w:lang w:eastAsia="en-US"/>
              </w:rPr>
              <w:t xml:space="preserve">О </w:t>
            </w:r>
            <w:r w:rsidR="00586FB5">
              <w:rPr>
                <w:rFonts w:eastAsia="Calibri"/>
                <w:bCs/>
                <w:szCs w:val="26"/>
                <w:lang w:eastAsia="en-US"/>
              </w:rPr>
              <w:t xml:space="preserve">признании утратившим силу </w:t>
            </w:r>
            <w:r w:rsidR="00586FB5" w:rsidRPr="00F24C72">
              <w:rPr>
                <w:rFonts w:eastAsia="Calibri"/>
                <w:bCs/>
                <w:szCs w:val="26"/>
                <w:lang w:eastAsia="en-US"/>
              </w:rPr>
              <w:t>закон</w:t>
            </w:r>
            <w:r w:rsidR="00586FB5">
              <w:rPr>
                <w:rFonts w:eastAsia="Calibri"/>
                <w:bCs/>
                <w:szCs w:val="26"/>
                <w:lang w:eastAsia="en-US"/>
              </w:rPr>
              <w:t xml:space="preserve">а    </w:t>
            </w:r>
            <w:r w:rsidR="00586FB5" w:rsidRPr="00F24C72">
              <w:rPr>
                <w:rFonts w:eastAsia="Calibri"/>
                <w:bCs/>
                <w:szCs w:val="26"/>
                <w:lang w:eastAsia="en-US"/>
              </w:rPr>
              <w:t>Алтайского края «</w:t>
            </w:r>
            <w:r w:rsidR="00586FB5" w:rsidRPr="00E63708">
              <w:rPr>
                <w:szCs w:val="28"/>
              </w:rPr>
              <w:t>О системе органов исполнительной власти Алтайского края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332D98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 w:rsidRPr="00332D98">
        <w:rPr>
          <w:szCs w:val="28"/>
        </w:rPr>
        <w:t>1. </w:t>
      </w:r>
      <w:r w:rsidR="00F00B3D" w:rsidRPr="00332D98">
        <w:rPr>
          <w:spacing w:val="-4"/>
          <w:szCs w:val="28"/>
        </w:rPr>
        <w:t xml:space="preserve">Принять закон Алтайского края </w:t>
      </w:r>
      <w:r w:rsidR="001D4E2D" w:rsidRPr="00332D98">
        <w:rPr>
          <w:rFonts w:eastAsia="Calibri"/>
          <w:bCs/>
          <w:szCs w:val="28"/>
          <w:lang w:eastAsia="en-US"/>
        </w:rPr>
        <w:t>«</w:t>
      </w:r>
      <w:r w:rsidR="00586FB5" w:rsidRPr="00332D98">
        <w:rPr>
          <w:rFonts w:eastAsia="Calibri"/>
          <w:bCs/>
          <w:szCs w:val="28"/>
          <w:lang w:eastAsia="en-US"/>
        </w:rPr>
        <w:t>О признании утратившим силу закона Алтайского края «</w:t>
      </w:r>
      <w:r w:rsidR="00586FB5" w:rsidRPr="00332D98">
        <w:rPr>
          <w:szCs w:val="28"/>
        </w:rPr>
        <w:t>О системе органов исполнительной власти Алтайского края</w:t>
      </w:r>
      <w:r w:rsidR="001D4E2D" w:rsidRPr="00332D98">
        <w:rPr>
          <w:rFonts w:eastAsia="Calibri"/>
          <w:bCs/>
          <w:szCs w:val="28"/>
          <w:lang w:eastAsia="en-US"/>
        </w:rPr>
        <w:t>»</w:t>
      </w:r>
      <w:r w:rsidR="001005D0" w:rsidRPr="00332D98">
        <w:rPr>
          <w:bCs/>
          <w:spacing w:val="-4"/>
          <w:szCs w:val="28"/>
        </w:rPr>
        <w:t>.</w:t>
      </w:r>
      <w:r w:rsidR="006775E6" w:rsidRPr="00332D98">
        <w:rPr>
          <w:bCs/>
          <w:spacing w:val="-4"/>
          <w:szCs w:val="28"/>
        </w:rPr>
        <w:t xml:space="preserve"> </w:t>
      </w:r>
    </w:p>
    <w:p w:rsidR="00B074BD" w:rsidRPr="00332D98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Default="00B074BD" w:rsidP="009509C3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332D98">
        <w:rPr>
          <w:szCs w:val="28"/>
        </w:rPr>
        <w:t xml:space="preserve">2. Направить указанный Закон Губернатору Алтайского края для </w:t>
      </w:r>
      <w:r w:rsidRPr="00332D98">
        <w:rPr>
          <w:szCs w:val="28"/>
        </w:rPr>
        <w:br/>
        <w:t>подписания и обнародования в установленном порядке.</w:t>
      </w:r>
    </w:p>
    <w:p w:rsidR="00DF6965" w:rsidRPr="00332D98" w:rsidRDefault="00DF6965" w:rsidP="009509C3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9509C3" w:rsidRPr="009509C3" w:rsidRDefault="009509C3" w:rsidP="009509C3">
      <w:pPr>
        <w:ind w:firstLine="709"/>
        <w:jc w:val="both"/>
        <w:rPr>
          <w:szCs w:val="28"/>
        </w:rPr>
      </w:pPr>
      <w:r w:rsidRPr="009509C3">
        <w:rPr>
          <w:szCs w:val="28"/>
        </w:rPr>
        <w:t xml:space="preserve">3. Со дня вступления в силу настоящего постановления признать утратившими силу: </w:t>
      </w:r>
    </w:p>
    <w:p w:rsidR="009509C3" w:rsidRPr="009509C3" w:rsidRDefault="009509C3" w:rsidP="009509C3">
      <w:pPr>
        <w:ind w:firstLine="709"/>
        <w:jc w:val="both"/>
        <w:rPr>
          <w:szCs w:val="28"/>
        </w:rPr>
      </w:pPr>
      <w:r w:rsidRPr="009509C3">
        <w:rPr>
          <w:szCs w:val="28"/>
        </w:rPr>
        <w:t xml:space="preserve">1) </w:t>
      </w:r>
      <w:hyperlink r:id="rId7" w:history="1">
        <w:r w:rsidRPr="00332D98">
          <w:rPr>
            <w:szCs w:val="28"/>
          </w:rPr>
          <w:t>постановление</w:t>
        </w:r>
      </w:hyperlink>
      <w:r w:rsidRPr="009509C3">
        <w:rPr>
          <w:szCs w:val="28"/>
        </w:rPr>
        <w:t xml:space="preserve"> Алтайского краевого Законодательного Собрания </w:t>
      </w:r>
      <w:r w:rsidR="0061029B">
        <w:rPr>
          <w:szCs w:val="28"/>
        </w:rPr>
        <w:t xml:space="preserve">       </w:t>
      </w:r>
      <w:r w:rsidRPr="009509C3">
        <w:rPr>
          <w:szCs w:val="28"/>
        </w:rPr>
        <w:t>от 31</w:t>
      </w:r>
      <w:r w:rsidRPr="00332D98">
        <w:rPr>
          <w:szCs w:val="28"/>
        </w:rPr>
        <w:t xml:space="preserve"> августа </w:t>
      </w:r>
      <w:r w:rsidRPr="009509C3">
        <w:rPr>
          <w:szCs w:val="28"/>
        </w:rPr>
        <w:t xml:space="preserve">2015 </w:t>
      </w:r>
      <w:r w:rsidRPr="00332D98">
        <w:rPr>
          <w:szCs w:val="28"/>
        </w:rPr>
        <w:t>года № </w:t>
      </w:r>
      <w:r w:rsidRPr="009509C3">
        <w:rPr>
          <w:szCs w:val="28"/>
        </w:rPr>
        <w:t xml:space="preserve">224 </w:t>
      </w:r>
      <w:r w:rsidRPr="00332D98">
        <w:rPr>
          <w:szCs w:val="28"/>
        </w:rPr>
        <w:t>«О законе Алтайского края «</w:t>
      </w:r>
      <w:r w:rsidRPr="009509C3">
        <w:rPr>
          <w:szCs w:val="28"/>
        </w:rPr>
        <w:t>О системе органов исполнительной власти Алтайского края</w:t>
      </w:r>
      <w:r w:rsidRPr="00332D98">
        <w:rPr>
          <w:szCs w:val="28"/>
        </w:rPr>
        <w:t xml:space="preserve">» </w:t>
      </w:r>
      <w:r w:rsidRPr="009509C3">
        <w:rPr>
          <w:szCs w:val="28"/>
        </w:rPr>
        <w:t>(Сборник законодательства Алтайского края, 201</w:t>
      </w:r>
      <w:r w:rsidRPr="00332D98">
        <w:rPr>
          <w:szCs w:val="28"/>
        </w:rPr>
        <w:t>5</w:t>
      </w:r>
      <w:r w:rsidRPr="009509C3">
        <w:rPr>
          <w:szCs w:val="28"/>
        </w:rPr>
        <w:t xml:space="preserve">, </w:t>
      </w:r>
      <w:r w:rsidRPr="00332D98">
        <w:rPr>
          <w:szCs w:val="28"/>
        </w:rPr>
        <w:t>№ 233</w:t>
      </w:r>
      <w:r w:rsidRPr="009509C3">
        <w:rPr>
          <w:szCs w:val="28"/>
        </w:rPr>
        <w:t xml:space="preserve">); </w:t>
      </w:r>
    </w:p>
    <w:p w:rsidR="009509C3" w:rsidRPr="009509C3" w:rsidRDefault="009509C3" w:rsidP="009509C3">
      <w:pPr>
        <w:ind w:firstLine="709"/>
        <w:jc w:val="both"/>
        <w:rPr>
          <w:szCs w:val="28"/>
        </w:rPr>
      </w:pPr>
      <w:r w:rsidRPr="009509C3">
        <w:rPr>
          <w:szCs w:val="28"/>
        </w:rPr>
        <w:t xml:space="preserve">2) </w:t>
      </w:r>
      <w:hyperlink r:id="rId8" w:history="1">
        <w:r w:rsidRPr="00332D98">
          <w:rPr>
            <w:szCs w:val="28"/>
          </w:rPr>
          <w:t>постановление</w:t>
        </w:r>
      </w:hyperlink>
      <w:r w:rsidRPr="009509C3">
        <w:rPr>
          <w:szCs w:val="28"/>
        </w:rPr>
        <w:t xml:space="preserve"> Алтайского краевого Законодательного Собрания </w:t>
      </w:r>
      <w:r w:rsidR="0061029B">
        <w:rPr>
          <w:szCs w:val="28"/>
        </w:rPr>
        <w:t xml:space="preserve">       </w:t>
      </w:r>
      <w:bookmarkStart w:id="0" w:name="_GoBack"/>
      <w:bookmarkEnd w:id="0"/>
      <w:r w:rsidRPr="00332D98">
        <w:rPr>
          <w:szCs w:val="28"/>
        </w:rPr>
        <w:t xml:space="preserve">от 21 июня 2021 года № 211 «О законе Алтайского края «О внесении изменений в закон Алтайского края «О системе органов исполнительной власти Алтайского края» </w:t>
      </w:r>
      <w:r w:rsidRPr="009509C3">
        <w:rPr>
          <w:szCs w:val="28"/>
        </w:rPr>
        <w:t xml:space="preserve">(Официальный интернет-портал правовой информации (www.pravo.gov.ru), </w:t>
      </w:r>
      <w:r w:rsidR="00332D98" w:rsidRPr="00332D98">
        <w:rPr>
          <w:szCs w:val="28"/>
        </w:rPr>
        <w:t>23 июня 2021</w:t>
      </w:r>
      <w:r w:rsidRPr="009509C3">
        <w:rPr>
          <w:szCs w:val="28"/>
        </w:rPr>
        <w:t xml:space="preserve"> года). </w:t>
      </w:r>
    </w:p>
    <w:p w:rsidR="009509C3" w:rsidRDefault="009509C3" w:rsidP="00B21E42">
      <w:pPr>
        <w:jc w:val="both"/>
        <w:rPr>
          <w:szCs w:val="28"/>
        </w:rPr>
      </w:pPr>
    </w:p>
    <w:p w:rsidR="009509C3" w:rsidRPr="006F7871" w:rsidRDefault="009509C3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9"/>
      <w:headerReference w:type="first" r:id="rId10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28" w:rsidRDefault="00A05D28" w:rsidP="00CB49DE">
      <w:r>
        <w:separator/>
      </w:r>
    </w:p>
  </w:endnote>
  <w:endnote w:type="continuationSeparator" w:id="0">
    <w:p w:rsidR="00A05D28" w:rsidRDefault="00A05D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28" w:rsidRDefault="00A05D28" w:rsidP="00CB49DE">
      <w:r>
        <w:separator/>
      </w:r>
    </w:p>
  </w:footnote>
  <w:footnote w:type="continuationSeparator" w:id="0">
    <w:p w:rsidR="00A05D28" w:rsidRDefault="00A05D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509C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74054"/>
    <w:rsid w:val="00295B82"/>
    <w:rsid w:val="002D57BC"/>
    <w:rsid w:val="002E4A85"/>
    <w:rsid w:val="00332D98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16428"/>
    <w:rsid w:val="00575331"/>
    <w:rsid w:val="00586FB5"/>
    <w:rsid w:val="005C31F7"/>
    <w:rsid w:val="005C40DA"/>
    <w:rsid w:val="005D68E1"/>
    <w:rsid w:val="00607F93"/>
    <w:rsid w:val="0061029B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11C6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509C3"/>
    <w:rsid w:val="0096572D"/>
    <w:rsid w:val="009879EA"/>
    <w:rsid w:val="009A3130"/>
    <w:rsid w:val="009A69E6"/>
    <w:rsid w:val="009C1B64"/>
    <w:rsid w:val="00A05D28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DF6965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0FE3D6-BBF5-40A9-88F1-4A43628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5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EXP016&amp;n=17899&amp;date=06.10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EXP016&amp;n=9336&amp;date=06.10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2022-10-06T05:19:00Z</cp:lastPrinted>
  <dcterms:created xsi:type="dcterms:W3CDTF">2022-10-06T05:19:00Z</dcterms:created>
  <dcterms:modified xsi:type="dcterms:W3CDTF">2022-10-06T05:19:00Z</dcterms:modified>
</cp:coreProperties>
</file>